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520"/>
        <w:gridCol w:w="896"/>
        <w:gridCol w:w="1239"/>
        <w:gridCol w:w="1224"/>
        <w:gridCol w:w="1476"/>
      </w:tblGrid>
      <w:tr w:rsidR="00585C06" w:rsidRPr="00585C06" w:rsidTr="00585C06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585C06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585C06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585C06" w:rsidRPr="00585C06" w:rsidTr="00585C06">
        <w:trPr>
          <w:trHeight w:val="5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85C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585C06" w:rsidRPr="00585C06" w:rsidTr="00585C06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85C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585C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585C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585C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ул.Свердлова</w:t>
            </w:r>
            <w:proofErr w:type="spellEnd"/>
            <w:r w:rsidRPr="00585C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, д.151А  в 2020 году</w:t>
            </w:r>
          </w:p>
        </w:tc>
      </w:tr>
      <w:tr w:rsidR="00585C06" w:rsidRPr="00585C06" w:rsidTr="00585C06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5C06" w:rsidRPr="00585C06" w:rsidRDefault="00585C06" w:rsidP="00585C0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585C0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 этажный  дом, оборудованный центральным отоплением и горячим водоснабжением.</w:t>
            </w:r>
          </w:p>
        </w:tc>
      </w:tr>
      <w:tr w:rsidR="00585C06" w:rsidRPr="00585C06" w:rsidTr="00585C06">
        <w:trPr>
          <w:trHeight w:val="255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5C06" w:rsidRPr="00585C06" w:rsidTr="00585C06">
        <w:trPr>
          <w:trHeight w:val="255"/>
        </w:trPr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2865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</w:tr>
      <w:tr w:rsidR="00585C06" w:rsidRPr="00585C06" w:rsidTr="0023080C">
        <w:trPr>
          <w:trHeight w:val="255"/>
        </w:trPr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5C06" w:rsidRPr="00585C06" w:rsidTr="00585C06">
        <w:trPr>
          <w:trHeight w:val="255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5C06" w:rsidRPr="00585C06" w:rsidTr="00585C06">
        <w:trPr>
          <w:trHeight w:val="600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585C06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585C06" w:rsidRPr="00585C06" w:rsidTr="00585C06">
        <w:trPr>
          <w:trHeight w:val="398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585C06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585C06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b/>
                <w:bCs/>
                <w:lang w:eastAsia="ru-RU"/>
              </w:rPr>
              <w:t>119728,35</w:t>
            </w:r>
          </w:p>
        </w:tc>
      </w:tr>
      <w:tr w:rsidR="00585C06" w:rsidRPr="00585C06" w:rsidTr="00585C06">
        <w:trPr>
          <w:trHeight w:val="563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85C0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85C06" w:rsidRPr="00585C06" w:rsidTr="00585C06">
        <w:trPr>
          <w:trHeight w:val="589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85C0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85C06" w:rsidRPr="00585C06" w:rsidTr="00585C06">
        <w:trPr>
          <w:trHeight w:val="398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85C0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85C06" w:rsidRPr="00585C06" w:rsidTr="00585C06">
        <w:trPr>
          <w:trHeight w:val="398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85C0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85C06" w:rsidRPr="00585C06" w:rsidTr="00585C06">
        <w:trPr>
          <w:trHeight w:val="492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85C0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85C06" w:rsidRPr="00585C06" w:rsidTr="00585C06">
        <w:trPr>
          <w:trHeight w:val="578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85C0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85C06" w:rsidRPr="00585C06" w:rsidTr="00585C06">
        <w:trPr>
          <w:trHeight w:val="398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85C0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85C06" w:rsidRPr="00585C06" w:rsidTr="00585C06">
        <w:trPr>
          <w:trHeight w:val="672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85C0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85C06" w:rsidRPr="00585C06" w:rsidTr="00585C06">
        <w:trPr>
          <w:trHeight w:val="600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85C0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85C06" w:rsidRPr="00585C06" w:rsidTr="00585C06">
        <w:trPr>
          <w:trHeight w:val="912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85C0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85C06" w:rsidRPr="00585C06" w:rsidTr="00585C06">
        <w:trPr>
          <w:trHeight w:val="589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помещений, входящих в состав общего имущества в многоквартирном доме, в </w:t>
            </w:r>
            <w:proofErr w:type="spellStart"/>
            <w:r w:rsidRPr="00585C06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585C06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b/>
                <w:bCs/>
                <w:lang w:eastAsia="ru-RU"/>
              </w:rPr>
              <w:t>73093,1</w:t>
            </w:r>
          </w:p>
        </w:tc>
      </w:tr>
      <w:tr w:rsidR="00585C06" w:rsidRPr="00585C06" w:rsidTr="00585C06">
        <w:trPr>
          <w:trHeight w:val="589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585C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585C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73093,1</w:t>
            </w:r>
          </w:p>
        </w:tc>
      </w:tr>
      <w:tr w:rsidR="00585C06" w:rsidRPr="00585C06" w:rsidTr="00585C06">
        <w:trPr>
          <w:trHeight w:val="917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b/>
                <w:bCs/>
                <w:lang w:eastAsia="ru-RU"/>
              </w:rPr>
              <w:t>3406,0</w:t>
            </w:r>
          </w:p>
        </w:tc>
      </w:tr>
      <w:tr w:rsidR="00585C06" w:rsidRPr="00585C06" w:rsidTr="00585C06">
        <w:trPr>
          <w:trHeight w:val="255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заделка швов кирпичной кладки стены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13.июл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978</w:t>
            </w:r>
          </w:p>
        </w:tc>
      </w:tr>
      <w:tr w:rsidR="00585C06" w:rsidRPr="00585C06" w:rsidTr="00585C06">
        <w:trPr>
          <w:trHeight w:val="255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порогов (вход в 1 подъезд)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20.июл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2428</w:t>
            </w:r>
          </w:p>
        </w:tc>
      </w:tr>
      <w:tr w:rsidR="00585C06" w:rsidRPr="00585C06" w:rsidTr="00585C06">
        <w:trPr>
          <w:trHeight w:val="255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585C06" w:rsidRPr="00585C06" w:rsidTr="00585C06">
        <w:trPr>
          <w:trHeight w:val="1026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b/>
                <w:bCs/>
                <w:lang w:eastAsia="ru-RU"/>
              </w:rPr>
              <w:t>71325,40</w:t>
            </w:r>
          </w:p>
        </w:tc>
      </w:tr>
      <w:tr w:rsidR="00585C06" w:rsidRPr="00585C06" w:rsidTr="00585C06">
        <w:trPr>
          <w:trHeight w:val="589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b/>
                <w:bCs/>
                <w:lang w:eastAsia="ru-RU"/>
              </w:rPr>
              <w:t>17798,90</w:t>
            </w:r>
          </w:p>
        </w:tc>
      </w:tr>
      <w:tr w:rsidR="00585C06" w:rsidRPr="00585C06" w:rsidTr="00585C06">
        <w:trPr>
          <w:trHeight w:val="555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горячего, холодного водоснабжения и водоотведения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4882,50</w:t>
            </w:r>
          </w:p>
        </w:tc>
      </w:tr>
      <w:tr w:rsidR="00585C06" w:rsidRPr="00585C06" w:rsidTr="00585C06">
        <w:trPr>
          <w:trHeight w:val="420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lastRenderedPageBreak/>
              <w:t>снятие показаний ОДПУ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5C0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1920,00</w:t>
            </w:r>
          </w:p>
        </w:tc>
      </w:tr>
      <w:tr w:rsidR="00585C06" w:rsidRPr="00585C06" w:rsidTr="00585C06">
        <w:trPr>
          <w:trHeight w:val="420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смена кранов на стояке ГВС (тепловой узел)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июль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5C0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5625,60</w:t>
            </w:r>
          </w:p>
        </w:tc>
      </w:tr>
      <w:tr w:rsidR="00585C06" w:rsidRPr="00585C06" w:rsidTr="00585C06">
        <w:trPr>
          <w:trHeight w:val="420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смена участка трубопровода ХВС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10.сен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5C0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5370,80</w:t>
            </w:r>
          </w:p>
        </w:tc>
      </w:tr>
      <w:tr w:rsidR="00585C06" w:rsidRPr="00585C06" w:rsidTr="00585C06">
        <w:trPr>
          <w:trHeight w:val="345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5C0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585C06" w:rsidRPr="00585C06" w:rsidTr="00585C06">
        <w:trPr>
          <w:trHeight w:val="300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85C06">
              <w:rPr>
                <w:rFonts w:ascii="Arial" w:eastAsia="Times New Roman" w:hAnsi="Arial" w:cs="Arial"/>
                <w:b/>
                <w:bCs/>
                <w:lang w:eastAsia="ru-RU"/>
              </w:rPr>
              <w:t>48976,50</w:t>
            </w:r>
          </w:p>
        </w:tc>
      </w:tr>
      <w:tr w:rsidR="00585C06" w:rsidRPr="00585C06" w:rsidTr="00585C06">
        <w:trPr>
          <w:trHeight w:val="255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5C0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2520,00</w:t>
            </w:r>
          </w:p>
        </w:tc>
      </w:tr>
      <w:tr w:rsidR="00585C06" w:rsidRPr="00585C06" w:rsidTr="00585C06">
        <w:trPr>
          <w:trHeight w:val="780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регулирующих кранов, вентилей, задвижек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5386,20</w:t>
            </w:r>
          </w:p>
        </w:tc>
      </w:tr>
      <w:tr w:rsidR="00585C06" w:rsidRPr="00585C06" w:rsidTr="00585C06">
        <w:trPr>
          <w:trHeight w:val="372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5C0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5C0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5C0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14416</w:t>
            </w:r>
          </w:p>
        </w:tc>
      </w:tr>
      <w:tr w:rsidR="00585C06" w:rsidRPr="00585C06" w:rsidTr="00585C06">
        <w:trPr>
          <w:trHeight w:val="372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5C0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смена участка трубопровода отопления 1,4 подъезд подвал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5C0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июнь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5C0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29174,3</w:t>
            </w:r>
          </w:p>
        </w:tc>
      </w:tr>
      <w:tr w:rsidR="00585C06" w:rsidRPr="00585C06" w:rsidTr="00585C06">
        <w:trPr>
          <w:trHeight w:val="372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5C0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5C0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5C0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585C06" w:rsidRPr="00585C06" w:rsidTr="00585C06">
        <w:trPr>
          <w:trHeight w:val="300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85C06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85C0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85C06">
              <w:rPr>
                <w:rFonts w:ascii="Arial" w:eastAsia="Times New Roman" w:hAnsi="Arial" w:cs="Arial"/>
                <w:b/>
                <w:bCs/>
                <w:lang w:eastAsia="ru-RU"/>
              </w:rPr>
              <w:t>4550</w:t>
            </w:r>
          </w:p>
        </w:tc>
      </w:tr>
      <w:tr w:rsidR="00585C06" w:rsidRPr="00585C06" w:rsidTr="00585C06">
        <w:trPr>
          <w:trHeight w:val="285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ремонт групповых щитков на лестничной клетке 1 подъезд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85C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24.авг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85C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1770</w:t>
            </w:r>
          </w:p>
        </w:tc>
      </w:tr>
      <w:tr w:rsidR="00585C06" w:rsidRPr="00585C06" w:rsidTr="00585C06">
        <w:trPr>
          <w:trHeight w:val="270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85C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85C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2780,0</w:t>
            </w:r>
          </w:p>
        </w:tc>
      </w:tr>
      <w:tr w:rsidR="00585C06" w:rsidRPr="00585C06" w:rsidTr="00585C06">
        <w:trPr>
          <w:trHeight w:val="623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585C06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585C0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b/>
                <w:bCs/>
                <w:lang w:eastAsia="ru-RU"/>
              </w:rPr>
              <w:t>2196,6</w:t>
            </w:r>
          </w:p>
        </w:tc>
      </w:tr>
      <w:tr w:rsidR="00585C06" w:rsidRPr="00585C06" w:rsidTr="00585C06">
        <w:trPr>
          <w:trHeight w:val="649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b/>
                <w:bCs/>
                <w:lang w:eastAsia="ru-RU"/>
              </w:rPr>
              <w:t>8690,9</w:t>
            </w:r>
          </w:p>
        </w:tc>
      </w:tr>
      <w:tr w:rsidR="00585C06" w:rsidRPr="00585C06" w:rsidTr="00585C06">
        <w:trPr>
          <w:trHeight w:val="672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b/>
                <w:bCs/>
                <w:lang w:eastAsia="ru-RU"/>
              </w:rPr>
              <w:t>46987,34</w:t>
            </w:r>
          </w:p>
        </w:tc>
      </w:tr>
      <w:tr w:rsidR="00585C06" w:rsidRPr="00585C06" w:rsidTr="00585C06">
        <w:trPr>
          <w:trHeight w:val="900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b/>
                <w:bCs/>
                <w:lang w:eastAsia="ru-RU"/>
              </w:rPr>
              <w:t>3685,2</w:t>
            </w:r>
          </w:p>
        </w:tc>
      </w:tr>
      <w:tr w:rsidR="00585C06" w:rsidRPr="00585C06" w:rsidTr="00585C06">
        <w:trPr>
          <w:trHeight w:val="529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b/>
                <w:bCs/>
                <w:lang w:eastAsia="ru-RU"/>
              </w:rPr>
              <w:t>68934,52</w:t>
            </w:r>
          </w:p>
        </w:tc>
      </w:tr>
      <w:tr w:rsidR="00585C06" w:rsidRPr="00585C06" w:rsidTr="00585C06">
        <w:trPr>
          <w:trHeight w:val="323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585C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585C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56036,37</w:t>
            </w:r>
          </w:p>
        </w:tc>
      </w:tr>
      <w:tr w:rsidR="00585C06" w:rsidRPr="00585C06" w:rsidTr="00585C06">
        <w:trPr>
          <w:trHeight w:val="435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9483,15</w:t>
            </w:r>
          </w:p>
        </w:tc>
      </w:tr>
      <w:tr w:rsidR="00585C06" w:rsidRPr="00585C06" w:rsidTr="00585C06">
        <w:trPr>
          <w:trHeight w:val="300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3415</w:t>
            </w:r>
          </w:p>
        </w:tc>
      </w:tr>
      <w:tr w:rsidR="00585C06" w:rsidRPr="00585C06" w:rsidTr="00585C06">
        <w:trPr>
          <w:trHeight w:val="263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85C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585C06" w:rsidRPr="00585C06" w:rsidTr="00585C06">
        <w:trPr>
          <w:trHeight w:val="300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b/>
                <w:bCs/>
                <w:lang w:eastAsia="ru-RU"/>
              </w:rPr>
              <w:t>4095</w:t>
            </w:r>
          </w:p>
        </w:tc>
      </w:tr>
      <w:tr w:rsidR="00585C06" w:rsidRPr="00585C06" w:rsidTr="00585C06">
        <w:trPr>
          <w:trHeight w:val="255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удаление поросли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18.мар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1440</w:t>
            </w:r>
          </w:p>
        </w:tc>
      </w:tr>
      <w:tr w:rsidR="00585C06" w:rsidRPr="00585C06" w:rsidTr="00585C06">
        <w:trPr>
          <w:trHeight w:val="255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спиливание деревьев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1508</w:t>
            </w:r>
          </w:p>
        </w:tc>
      </w:tr>
      <w:tr w:rsidR="00585C06" w:rsidRPr="00585C06" w:rsidTr="00585C06">
        <w:trPr>
          <w:trHeight w:val="255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покраска лавочек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07.сен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2655</w:t>
            </w:r>
          </w:p>
        </w:tc>
      </w:tr>
      <w:tr w:rsidR="00585C06" w:rsidRPr="00585C06" w:rsidTr="00585C06">
        <w:trPr>
          <w:trHeight w:val="690"/>
        </w:trPr>
        <w:tc>
          <w:tcPr>
            <w:tcW w:w="6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85C06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Сверхнормативное потребление электроэнергии на ОДН (период июль 2016-декабрь 2018 </w:t>
            </w:r>
            <w:proofErr w:type="spellStart"/>
            <w:r w:rsidRPr="00585C06">
              <w:rPr>
                <w:rFonts w:ascii="Arial" w:eastAsia="Times New Roman" w:hAnsi="Arial" w:cs="Arial"/>
                <w:b/>
                <w:bCs/>
                <w:lang w:eastAsia="ru-RU"/>
              </w:rPr>
              <w:t>гг</w:t>
            </w:r>
            <w:proofErr w:type="spellEnd"/>
            <w:r w:rsidRPr="00585C06">
              <w:rPr>
                <w:rFonts w:ascii="Arial" w:eastAsia="Times New Roman" w:hAnsi="Arial" w:cs="Arial"/>
                <w:b/>
                <w:bCs/>
                <w:lang w:eastAsia="ru-RU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85C06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85C06">
              <w:rPr>
                <w:rFonts w:ascii="Arial" w:eastAsia="Times New Roman" w:hAnsi="Arial" w:cs="Arial"/>
                <w:b/>
                <w:bCs/>
                <w:lang w:eastAsia="ru-RU"/>
              </w:rPr>
              <w:t>22007,51</w:t>
            </w:r>
          </w:p>
        </w:tc>
      </w:tr>
      <w:tr w:rsidR="00585C06" w:rsidRPr="00585C06" w:rsidTr="00585C06">
        <w:trPr>
          <w:trHeight w:val="255"/>
        </w:trPr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5C06" w:rsidRPr="00585C06" w:rsidTr="00585C06">
        <w:trPr>
          <w:trHeight w:val="315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424149,91</w:t>
            </w:r>
          </w:p>
        </w:tc>
      </w:tr>
      <w:tr w:rsidR="00585C06" w:rsidRPr="00585C06" w:rsidTr="00585C06">
        <w:trPr>
          <w:trHeight w:val="300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                  (-)          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85C06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678417,48</w:t>
            </w:r>
          </w:p>
        </w:tc>
      </w:tr>
      <w:tr w:rsidR="00585C06" w:rsidRPr="00585C06" w:rsidTr="00585C06">
        <w:trPr>
          <w:trHeight w:val="315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412560</w:t>
            </w:r>
          </w:p>
        </w:tc>
      </w:tr>
      <w:tr w:rsidR="00585C06" w:rsidRPr="00585C06" w:rsidTr="00585C06">
        <w:trPr>
          <w:trHeight w:val="315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385041,97</w:t>
            </w:r>
          </w:p>
        </w:tc>
      </w:tr>
      <w:tr w:rsidR="00585C06" w:rsidRPr="00585C06" w:rsidTr="00585C06">
        <w:trPr>
          <w:trHeight w:val="315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6248,00</w:t>
            </w:r>
          </w:p>
        </w:tc>
      </w:tr>
      <w:tr w:rsidR="00585C06" w:rsidRPr="00585C06" w:rsidTr="00585C06">
        <w:trPr>
          <w:trHeight w:val="300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C06" w:rsidRPr="00585C06" w:rsidRDefault="00585C06" w:rsidP="00585C0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85C0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-711277,42</w:t>
            </w:r>
          </w:p>
        </w:tc>
      </w:tr>
    </w:tbl>
    <w:p w:rsidR="00DF22A2" w:rsidRDefault="00DF22A2"/>
    <w:sectPr w:rsidR="00DF22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C06"/>
    <w:rsid w:val="0023080C"/>
    <w:rsid w:val="00585C06"/>
    <w:rsid w:val="00DF2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A3A2BB-E115-417F-8D78-4B927BD9C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66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2021-03-23T07:58:00Z</dcterms:created>
  <dcterms:modified xsi:type="dcterms:W3CDTF">2021-03-23T08:00:00Z</dcterms:modified>
</cp:coreProperties>
</file>